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48D" w:rsidRPr="008F62AA" w:rsidRDefault="00B55DCD" w:rsidP="00C7739A">
      <w:pPr>
        <w:shd w:val="clear" w:color="auto" w:fill="FFFFFF"/>
        <w:spacing w:after="0" w:line="272" w:lineRule="atLeast"/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</w:pPr>
      <w:bookmarkStart w:id="0" w:name="_GoBack"/>
      <w:bookmarkEnd w:id="0"/>
      <w:r w:rsidRPr="00290245">
        <w:rPr>
          <w:rFonts w:ascii="Palatino Linotype" w:eastAsia="Times New Roman" w:hAnsi="Palatino Linotype" w:cs="Helvetica"/>
          <w:b/>
          <w:color w:val="000000" w:themeColor="text1"/>
          <w:sz w:val="28"/>
          <w:szCs w:val="28"/>
          <w:lang w:eastAsia="nl-NL"/>
        </w:rPr>
        <w:t>Jean Nelissen Classic</w:t>
      </w:r>
      <w:r w:rsidRPr="00290245">
        <w:rPr>
          <w:rFonts w:ascii="Palatino Linotype" w:eastAsia="Times New Roman" w:hAnsi="Palatino Linotype" w:cs="Helvetica"/>
          <w:b/>
          <w:color w:val="000000" w:themeColor="text1"/>
          <w:sz w:val="28"/>
          <w:szCs w:val="28"/>
          <w:lang w:eastAsia="nl-NL"/>
        </w:rPr>
        <w:br/>
      </w:r>
      <w:r w:rsidRPr="008F62AA">
        <w:rPr>
          <w:rFonts w:ascii="Palatino Linotype" w:eastAsia="Times New Roman" w:hAnsi="Palatino Linotype" w:cs="Helvetica"/>
          <w:b/>
          <w:color w:val="000000" w:themeColor="text1"/>
          <w:sz w:val="24"/>
          <w:szCs w:val="24"/>
          <w:lang w:eastAsia="nl-NL"/>
        </w:rPr>
        <w:br/>
      </w:r>
      <w:r w:rsidR="00CA63D3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Als ik één van mijn meest favoriete toertochten moet noemen, dan is het toch wel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is de Jean Nelissen Classic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. 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Alleen al van de naam van deze loodzware </w:t>
      </w:r>
      <w:r w:rsidR="00CA63D3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fiets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tocht</w:t>
      </w:r>
      <w:r w:rsidR="00CA63D3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door een groot gedeelte van het Gr</w:t>
      </w:r>
      <w:r w:rsidR="00CA63D3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oothertogdom Luxemburg 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gaat een zekere betovering uit. Fietsen in de geest van Jean Nelissen</w:t>
      </w:r>
      <w:r w:rsidR="00154F34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, </w:t>
      </w:r>
      <w:r w:rsidR="00154F34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wie wil dat nou niet?</w:t>
      </w:r>
      <w:r w:rsidR="00D4133E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</w:t>
      </w:r>
      <w:r w:rsidR="00154F34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D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e befaamde wielercommentator die m</w:t>
      </w:r>
      <w:r w:rsidR="00A409A9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eer dan de</w:t>
      </w:r>
      <w:r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rtig jaar zij aan zij met Mart Smeets de Tour de France de Nederl</w:t>
      </w:r>
      <w:r w:rsidR="00154F34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andse huiskamers binnenbracht. </w:t>
      </w:r>
      <w:r w:rsidR="00A409A9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De duizenden argeloze Nederlandse toerfietsers die jaarlijks afreizen naar het idyllische Vianden worden </w:t>
      </w:r>
      <w:r w:rsidR="002E220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ook </w:t>
      </w:r>
      <w:r w:rsidR="00A409A9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in die waan gelaten. </w:t>
      </w:r>
      <w:r w:rsidR="002E220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Niks mis mee. Maar hoe ontnuchterend kan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het zijn als je erachter komt</w:t>
      </w:r>
      <w:r w:rsidR="002E220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dat 'De Neel' in werkelijkheid bitter weinig met de gelijknamige toertocht heeft te maken. Sterker nog: waarschijnlijk is Jean Nelissen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, de échte dan,</w:t>
      </w:r>
      <w:r w:rsidR="002E220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nooit van zijn leven in het gezellige Luxemburgse toeristenstadje geweest. Nee, de tocht is vernoemd naar een, weliswaar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ook in het Limburgse Geleen geboren</w:t>
      </w:r>
      <w:r w:rsidR="002E220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, hotelier die toevallig ook Jean Nelissen heet. 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Grote kans dat je deze 'name-a-like' </w:t>
      </w:r>
      <w:r w:rsidR="005C0040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tijdens een zomers bezoek aan Vianden ziet zitten op het terras van zijn Auberge du Château aan de Grand Rue. Nippend </w:t>
      </w:r>
      <w:r w:rsidR="00154F34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aan een drankje, </w:t>
      </w:r>
      <w:r w:rsidR="005C0040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kijken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d</w:t>
      </w:r>
      <w:r w:rsidR="005C0040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naar de mensen op straat. Net zoals je zijn beroemde 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naamgenoot in zijn nadagen </w:t>
      </w:r>
      <w:r w:rsidR="005C0040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ergens op een terrasje in Maastricht </w:t>
      </w:r>
      <w:r w:rsidR="00CB2A6F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vaak </w:t>
      </w:r>
      <w:r w:rsidR="005C0040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kon aantreffen. </w:t>
      </w:r>
      <w:r w:rsid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>Wat de</w:t>
      </w:r>
      <w:r w:rsidR="00CA63D3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 beide Jean Nelissen verder nog met elkaar verbindt</w:t>
      </w:r>
      <w:r w:rsid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, is hun fascinatie voor het wielrennen. </w:t>
      </w:r>
      <w:r w:rsidR="00423F19" w:rsidRPr="008F62AA">
        <w:rPr>
          <w:rFonts w:ascii="Palatino Linotype" w:eastAsia="Times New Roman" w:hAnsi="Palatino Linotype" w:cs="Helvetica"/>
          <w:color w:val="000000" w:themeColor="text1"/>
          <w:sz w:val="24"/>
          <w:szCs w:val="24"/>
          <w:lang w:eastAsia="nl-NL"/>
        </w:rPr>
        <w:t xml:space="preserve">Jean Nelissen de hotelier werd </w:t>
      </w:r>
      <w:r w:rsidR="00423F19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in de jaren zeventig </w:t>
      </w:r>
      <w:r w:rsidR="005C0040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door de organisatie van de profronde van Luxemburg gevraagd een paar deelnemende ploegen te huisvesten. Dat b</w:t>
      </w:r>
      <w:r w:rsidR="00423F19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eviel dermate dat hij in de loop der jaren een vast adres werd</w:t>
      </w:r>
      <w:r w:rsidR="005C0040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voor diverse wielerploegen</w:t>
      </w:r>
      <w:r w:rsidR="00423F19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, waaronder </w:t>
      </w:r>
      <w:r w:rsidR="00F23E38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Rabobank en Saxobank</w:t>
      </w:r>
      <w:r w:rsidR="00423F19" w:rsidRPr="008F62AA">
        <w:rPr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5C0040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In 2003 koos de Driebergse Tourclub (DTC) zijn hotel voor de eerste keer als onderkomen. De toertocht die zij dat jaar organiseerden, zou</w:t>
      </w:r>
      <w:r w:rsidR="00E53FBD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in de daaropvolgende jaren</w:t>
      </w:r>
      <w:r w:rsidR="005C0040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snel uitgroeien tot de Jean Nelissen Classic. </w:t>
      </w:r>
      <w:r w:rsidR="00423F19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Een naam die 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het goed doet bij fietsminnend Nederland, maar die </w:t>
      </w:r>
      <w:r w:rsidR="00423F19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de deelnemende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toerfietser op het verkeerde been zet</w:t>
      </w:r>
      <w:r w:rsidR="00423F19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. 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Maar wat zou het? Want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h</w:t>
      </w:r>
      <w:r w:rsidR="005C0040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et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moet gezegd: de Jean Nelissen Classic doet zijn naam wel alle eer aan. Want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wat zou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Jean Nelissen </w:t>
      </w:r>
      <w:r w:rsidR="00423F19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de wielerjournalist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genoten hebben bij de aanblik van al die schitterende vergezichten en die romantische kastelen</w:t>
      </w:r>
      <w:r w:rsidR="00423F19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! Tijdens het fietsen door de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ongerepte Luxemburgse</w:t>
      </w:r>
      <w:r w:rsidR="00CA63D3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natuur hoor je in je hoofd </w:t>
      </w:r>
      <w:r w:rsidR="00E53FBD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regelmatig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het fluwelen stemgeluid en de zachte G </w:t>
      </w:r>
      <w:r w:rsidR="00E53FBD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van 'De Neel'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.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En dat vergoedt veel,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ook</w:t>
      </w:r>
      <w:r w:rsidR="00D0030D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al voel je je door de organisatie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van de Jean Nelissen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Classic nog steeds een</w:t>
      </w:r>
      <w:r w:rsid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beetje in het ootje genomen</w:t>
      </w:r>
      <w:r w:rsidR="00C7739A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. V</w:t>
      </w:r>
      <w:r w:rsidR="00154F34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an boven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zal Jean </w:t>
      </w:r>
      <w:r w:rsidR="00FE0A95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iedere zomer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ongetwijfeld 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toekijken hoe duizenden wielertoeristen in zijn naam</w:t>
      </w:r>
      <w:r w:rsidR="005D07C8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en in zijn geest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</w:t>
      </w:r>
      <w:r w:rsidR="005D07C8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alles geven om de honderdvijfenzestig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kilometer en ruim drieduizend hoogtemeter te bedwingen. T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evreden 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neemt hij dan nog een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trek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je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van 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zijn </w:t>
      </w:r>
      <w:r w:rsidR="00154F34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sigaar 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en 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nipt </w:t>
      </w:r>
      <w:r w:rsidR="00CA63D3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hij 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aan zijn glaasje wijn</w:t>
      </w:r>
      <w:r w:rsidR="0009448D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>.</w:t>
      </w:r>
      <w:r w:rsidR="005703B6"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t xml:space="preserve"> Net zoals hij altijd heeft gedaan.</w:t>
      </w:r>
    </w:p>
    <w:p w:rsidR="002E220F" w:rsidRPr="008F62AA" w:rsidRDefault="0009448D" w:rsidP="0009448D">
      <w:pPr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</w:pPr>
      <w:r w:rsidRPr="008F62AA"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  <w:br/>
      </w:r>
    </w:p>
    <w:p w:rsidR="002E220F" w:rsidRPr="008F62AA" w:rsidRDefault="002E220F">
      <w:pPr>
        <w:rPr>
          <w:rStyle w:val="apple-converted-space"/>
          <w:rFonts w:ascii="Palatino Linotype" w:hAnsi="Palatino Linotype" w:cs="Arial"/>
          <w:color w:val="000000" w:themeColor="text1"/>
          <w:sz w:val="24"/>
          <w:szCs w:val="24"/>
          <w:shd w:val="clear" w:color="auto" w:fill="FFFFFF"/>
        </w:rPr>
      </w:pPr>
    </w:p>
    <w:sectPr w:rsidR="002E220F" w:rsidRPr="008F62AA" w:rsidSect="00D26F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1275"/>
    <w:rsid w:val="0009448D"/>
    <w:rsid w:val="00154F34"/>
    <w:rsid w:val="001D0066"/>
    <w:rsid w:val="00290245"/>
    <w:rsid w:val="002A7F68"/>
    <w:rsid w:val="002E220F"/>
    <w:rsid w:val="00361275"/>
    <w:rsid w:val="00423F19"/>
    <w:rsid w:val="005703B6"/>
    <w:rsid w:val="005C0040"/>
    <w:rsid w:val="005D07C8"/>
    <w:rsid w:val="00606F04"/>
    <w:rsid w:val="006839AD"/>
    <w:rsid w:val="007A6F0A"/>
    <w:rsid w:val="008F62AA"/>
    <w:rsid w:val="00A409A9"/>
    <w:rsid w:val="00B55DCD"/>
    <w:rsid w:val="00C7739A"/>
    <w:rsid w:val="00CA63D3"/>
    <w:rsid w:val="00CB2A6F"/>
    <w:rsid w:val="00D0030D"/>
    <w:rsid w:val="00D26FD2"/>
    <w:rsid w:val="00D4133E"/>
    <w:rsid w:val="00E53FBD"/>
    <w:rsid w:val="00EE0694"/>
    <w:rsid w:val="00EE7660"/>
    <w:rsid w:val="00F23E38"/>
    <w:rsid w:val="00FE0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F23E38"/>
  </w:style>
  <w:style w:type="paragraph" w:styleId="Normaalweb">
    <w:name w:val="Normal (Web)"/>
    <w:basedOn w:val="Standaard"/>
    <w:uiPriority w:val="99"/>
    <w:unhideWhenUsed/>
    <w:rsid w:val="00F2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F23E38"/>
  </w:style>
  <w:style w:type="paragraph" w:styleId="Normaalweb">
    <w:name w:val="Normal (Web)"/>
    <w:basedOn w:val="Standaard"/>
    <w:uiPriority w:val="99"/>
    <w:unhideWhenUsed/>
    <w:rsid w:val="00F2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5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65B2A247.dotm</Template>
  <TotalTime>0</TotalTime>
  <Pages>1</Pages>
  <Words>434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Sanoma Media Netherlands</Company>
  <LinksUpToDate>false</LinksUpToDate>
  <CharactersWithSpaces>2909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 Pol</dc:creator>
  <cp:lastModifiedBy>Windows User</cp:lastModifiedBy>
  <cp:revision>2</cp:revision>
  <dcterms:created xsi:type="dcterms:W3CDTF">2014-03-28T13:05:00Z</dcterms:created>
  <dcterms:modified xsi:type="dcterms:W3CDTF">2014-03-28T13:05:00Z</dcterms:modified>
</cp:coreProperties>
</file>